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B9" w:rsidRPr="0085425B" w:rsidRDefault="00ED57B9" w:rsidP="00ED57B9">
      <w:pPr>
        <w:widowControl w:val="0"/>
        <w:ind w:firstLine="0"/>
        <w:jc w:val="center"/>
        <w:rPr>
          <w:b/>
          <w:caps/>
          <w:szCs w:val="28"/>
        </w:rPr>
      </w:pPr>
      <w:r w:rsidRPr="0078232D">
        <w:rPr>
          <w:b/>
          <w:caps/>
          <w:szCs w:val="28"/>
        </w:rPr>
        <w:t>ф</w:t>
      </w:r>
      <w:r w:rsidRPr="0085425B">
        <w:rPr>
          <w:b/>
          <w:caps/>
          <w:szCs w:val="28"/>
        </w:rPr>
        <w:t>едеральная служба государственной статистики</w:t>
      </w:r>
    </w:p>
    <w:p w:rsidR="00ED57B9" w:rsidRPr="0085425B" w:rsidRDefault="00ED57B9" w:rsidP="00ED57B9">
      <w:pPr>
        <w:widowControl w:val="0"/>
        <w:ind w:firstLine="0"/>
        <w:jc w:val="center"/>
        <w:rPr>
          <w:b/>
          <w:caps/>
          <w:szCs w:val="28"/>
        </w:rPr>
      </w:pPr>
      <w:r w:rsidRPr="0085425B">
        <w:rPr>
          <w:b/>
          <w:caps/>
          <w:szCs w:val="28"/>
        </w:rPr>
        <w:t>(росстат)</w:t>
      </w:r>
    </w:p>
    <w:p w:rsidR="00ED57B9" w:rsidRPr="0085425B" w:rsidRDefault="00ED57B9" w:rsidP="00ED57B9">
      <w:pPr>
        <w:pStyle w:val="4"/>
        <w:keepNext w:val="0"/>
        <w:widowControl w:val="0"/>
        <w:spacing w:before="120"/>
        <w:ind w:right="-143" w:firstLine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85425B">
        <w:rPr>
          <w:rFonts w:ascii="Times New Roman" w:hAnsi="Times New Roman"/>
          <w:caps/>
          <w:sz w:val="24"/>
          <w:szCs w:val="24"/>
        </w:rPr>
        <w:t>ТЕРРИТОРИАЛЬНЫЙ ОРГАН ФЕДЕРАЛЬНОЙ СЛУЖБЫ ГОСУДАРСТВЕННОЙ СТАТИСТИКИ ПО КАМЧАТСКОМУ КРАЮ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85425B">
        <w:rPr>
          <w:rFonts w:ascii="Times New Roman" w:hAnsi="Times New Roman"/>
          <w:caps/>
          <w:sz w:val="24"/>
          <w:szCs w:val="24"/>
        </w:rPr>
        <w:t>(Камчатстат)</w:t>
      </w:r>
    </w:p>
    <w:p w:rsidR="008D41F8" w:rsidRDefault="008D41F8" w:rsidP="00EB02F9">
      <w:pPr>
        <w:widowControl w:val="0"/>
        <w:jc w:val="center"/>
        <w:rPr>
          <w:b/>
        </w:rPr>
      </w:pPr>
    </w:p>
    <w:p w:rsidR="008D41F8" w:rsidRDefault="008D41F8" w:rsidP="00EB02F9">
      <w:pPr>
        <w:pStyle w:val="1"/>
        <w:widowControl w:val="0"/>
        <w:rPr>
          <w:caps w:val="0"/>
          <w:kern w:val="0"/>
        </w:rPr>
      </w:pPr>
      <w:r>
        <w:rPr>
          <w:caps w:val="0"/>
          <w:kern w:val="0"/>
        </w:rPr>
        <w:t>ПРИКАЗ</w:t>
      </w:r>
    </w:p>
    <w:p w:rsidR="008D41F8" w:rsidRDefault="00DE75AB" w:rsidP="00EB02F9">
      <w:pPr>
        <w:widowControl w:val="0"/>
        <w:ind w:firstLine="0"/>
        <w:jc w:val="center"/>
        <w:rPr>
          <w:u w:val="single"/>
        </w:rPr>
      </w:pPr>
      <w:r>
        <w:rPr>
          <w:u w:val="single"/>
        </w:rPr>
        <w:t>24.02.2020 г.</w:t>
      </w:r>
      <w:r w:rsidR="008D41F8" w:rsidRPr="00AC1057">
        <w:t xml:space="preserve">  </w:t>
      </w:r>
      <w:r w:rsidR="008D41F8" w:rsidRPr="007E362D">
        <w:t xml:space="preserve">                  </w:t>
      </w:r>
      <w:r w:rsidR="00DF13BE" w:rsidRPr="007E362D">
        <w:t xml:space="preserve">                </w:t>
      </w:r>
      <w:r w:rsidR="008D41F8" w:rsidRPr="007E362D">
        <w:t xml:space="preserve">                                        </w:t>
      </w:r>
      <w:r w:rsidR="00DF13BE" w:rsidRPr="007E362D">
        <w:rPr>
          <w:u w:val="single"/>
        </w:rPr>
        <w:t xml:space="preserve"> </w:t>
      </w:r>
      <w:r w:rsidR="00DF13BE" w:rsidRPr="00DE75AB">
        <w:rPr>
          <w:u w:val="single"/>
        </w:rPr>
        <w:t>№</w:t>
      </w:r>
      <w:r w:rsidRPr="00DE75AB">
        <w:rPr>
          <w:u w:val="single"/>
        </w:rPr>
        <w:t xml:space="preserve"> 19</w:t>
      </w:r>
    </w:p>
    <w:p w:rsidR="004B42C8" w:rsidRDefault="004B42C8" w:rsidP="00EB02F9">
      <w:pPr>
        <w:widowControl w:val="0"/>
        <w:ind w:firstLine="0"/>
        <w:jc w:val="center"/>
        <w:rPr>
          <w:u w:val="single"/>
        </w:rPr>
      </w:pPr>
    </w:p>
    <w:p w:rsidR="008D41F8" w:rsidRDefault="008D41F8" w:rsidP="00EB02F9">
      <w:pPr>
        <w:widowControl w:val="0"/>
        <w:ind w:firstLine="0"/>
        <w:jc w:val="center"/>
      </w:pPr>
      <w:r>
        <w:t xml:space="preserve"> Петропавловск-Камчатский</w:t>
      </w:r>
    </w:p>
    <w:p w:rsidR="008D41F8" w:rsidRDefault="008D41F8" w:rsidP="00564723">
      <w:pPr>
        <w:widowControl w:val="0"/>
        <w:spacing w:line="480" w:lineRule="auto"/>
        <w:ind w:firstLine="0"/>
        <w:jc w:val="center"/>
        <w:rPr>
          <w:b/>
        </w:rPr>
      </w:pPr>
    </w:p>
    <w:p w:rsidR="00F611B8" w:rsidRDefault="008D41F8" w:rsidP="00564723">
      <w:pPr>
        <w:widowControl w:val="0"/>
        <w:ind w:firstLine="0"/>
        <w:jc w:val="center"/>
        <w:rPr>
          <w:b/>
          <w:bCs/>
          <w:szCs w:val="28"/>
        </w:rPr>
      </w:pPr>
      <w:r>
        <w:rPr>
          <w:b/>
        </w:rPr>
        <w:t>О</w:t>
      </w:r>
      <w:r w:rsidR="00181934">
        <w:rPr>
          <w:b/>
        </w:rPr>
        <w:t>б</w:t>
      </w:r>
      <w:r w:rsidR="00B1118A">
        <w:rPr>
          <w:b/>
        </w:rPr>
        <w:t xml:space="preserve"> </w:t>
      </w:r>
      <w:r w:rsidR="00181934">
        <w:rPr>
          <w:b/>
        </w:rPr>
        <w:t xml:space="preserve">определении должностного лица, ответственного за работу по профилактике коррупционных и иных правонарушений </w:t>
      </w:r>
      <w:r w:rsidR="00CD48A6">
        <w:rPr>
          <w:b/>
        </w:rPr>
        <w:t xml:space="preserve"> </w:t>
      </w:r>
    </w:p>
    <w:p w:rsidR="00F611B8" w:rsidRDefault="00F611B8" w:rsidP="00564723">
      <w:pPr>
        <w:widowControl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Территориальном органе Федеральной службы государственной</w:t>
      </w:r>
    </w:p>
    <w:p w:rsidR="00B1118A" w:rsidRDefault="00F611B8" w:rsidP="00564723">
      <w:pPr>
        <w:widowControl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статистики по Камчатскому краю</w:t>
      </w:r>
    </w:p>
    <w:p w:rsidR="00D3611D" w:rsidRDefault="00D3611D" w:rsidP="00D3611D">
      <w:pPr>
        <w:widowControl w:val="0"/>
        <w:spacing w:line="360" w:lineRule="auto"/>
        <w:ind w:firstLine="0"/>
        <w:jc w:val="center"/>
        <w:rPr>
          <w:b/>
          <w:bCs/>
          <w:szCs w:val="28"/>
        </w:rPr>
      </w:pPr>
    </w:p>
    <w:p w:rsidR="008D41F8" w:rsidRPr="005E2EB8" w:rsidRDefault="008D41F8" w:rsidP="00D3611D">
      <w:pPr>
        <w:spacing w:line="360" w:lineRule="auto"/>
        <w:rPr>
          <w:szCs w:val="28"/>
        </w:rPr>
      </w:pPr>
      <w:r w:rsidRPr="00D3611D">
        <w:rPr>
          <w:sz w:val="26"/>
          <w:szCs w:val="26"/>
        </w:rPr>
        <w:tab/>
      </w:r>
      <w:r w:rsidRPr="005E2EB8">
        <w:rPr>
          <w:szCs w:val="28"/>
        </w:rPr>
        <w:t xml:space="preserve">В соответствии </w:t>
      </w:r>
      <w:r w:rsidR="00CD48A6" w:rsidRPr="005E2EB8">
        <w:rPr>
          <w:szCs w:val="28"/>
        </w:rPr>
        <w:t xml:space="preserve">с </w:t>
      </w:r>
      <w:r w:rsidR="00181934" w:rsidRPr="005E2EB8">
        <w:rPr>
          <w:szCs w:val="28"/>
        </w:rPr>
        <w:t>Ф</w:t>
      </w:r>
      <w:r w:rsidR="006B3B11">
        <w:rPr>
          <w:szCs w:val="28"/>
        </w:rPr>
        <w:t>едеральным законом от 25 декабря</w:t>
      </w:r>
      <w:r w:rsidR="00181934" w:rsidRPr="005E2EB8">
        <w:rPr>
          <w:szCs w:val="28"/>
        </w:rPr>
        <w:t xml:space="preserve"> 2008 г. № 273-ФЗ «О противодействии коррупции» и в целях реализации Указа Президента РФ от 21 сентября 2009 г. № 1065 об утверждении Положения «О проверке достоверности и полноты сведений, представляемых гражданами, претендующими на замещение должностей федеральной </w:t>
      </w:r>
      <w:r w:rsidR="009D7D8E" w:rsidRPr="005E2EB8">
        <w:rPr>
          <w:szCs w:val="28"/>
        </w:rPr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181934" w:rsidRPr="005E2EB8">
        <w:rPr>
          <w:szCs w:val="28"/>
        </w:rPr>
        <w:t>»</w:t>
      </w:r>
      <w:r w:rsidR="009D7D8E" w:rsidRPr="005E2EB8">
        <w:rPr>
          <w:szCs w:val="28"/>
        </w:rPr>
        <w:t>, а также во исполнение Указа Президента РФ от 08.07.2013 г. № 613 «Вопросы противодействия коррупции»</w:t>
      </w:r>
      <w:r w:rsidR="00E95D58" w:rsidRPr="005E2EB8">
        <w:rPr>
          <w:szCs w:val="28"/>
        </w:rPr>
        <w:t xml:space="preserve"> </w:t>
      </w:r>
      <w:r w:rsidR="005E2EB8">
        <w:rPr>
          <w:szCs w:val="28"/>
        </w:rPr>
        <w:br/>
      </w:r>
      <w:proofErr w:type="spellStart"/>
      <w:r w:rsidR="00E95D58" w:rsidRPr="005E2EB8">
        <w:rPr>
          <w:szCs w:val="28"/>
        </w:rPr>
        <w:t>п</w:t>
      </w:r>
      <w:proofErr w:type="spellEnd"/>
      <w:r w:rsidR="00E95D58" w:rsidRPr="005E2EB8">
        <w:rPr>
          <w:szCs w:val="28"/>
        </w:rPr>
        <w:t xml:space="preserve"> </w:t>
      </w:r>
      <w:proofErr w:type="spellStart"/>
      <w:r w:rsidR="00E95D58" w:rsidRPr="005E2EB8">
        <w:rPr>
          <w:szCs w:val="28"/>
        </w:rPr>
        <w:t>р</w:t>
      </w:r>
      <w:proofErr w:type="spellEnd"/>
      <w:r w:rsidR="00E95D58" w:rsidRPr="005E2EB8">
        <w:rPr>
          <w:szCs w:val="28"/>
        </w:rPr>
        <w:t xml:space="preserve"> и к а </w:t>
      </w:r>
      <w:proofErr w:type="spellStart"/>
      <w:r w:rsidR="00E95D58" w:rsidRPr="005E2EB8">
        <w:rPr>
          <w:szCs w:val="28"/>
        </w:rPr>
        <w:t>з</w:t>
      </w:r>
      <w:proofErr w:type="spellEnd"/>
      <w:r w:rsidR="00E95D58" w:rsidRPr="005E2EB8">
        <w:rPr>
          <w:szCs w:val="28"/>
        </w:rPr>
        <w:t xml:space="preserve"> </w:t>
      </w:r>
      <w:proofErr w:type="spellStart"/>
      <w:r w:rsidR="00E95D58" w:rsidRPr="005E2EB8">
        <w:rPr>
          <w:szCs w:val="28"/>
        </w:rPr>
        <w:t>ы</w:t>
      </w:r>
      <w:proofErr w:type="spellEnd"/>
      <w:r w:rsidR="00E95D58" w:rsidRPr="005E2EB8">
        <w:rPr>
          <w:szCs w:val="28"/>
        </w:rPr>
        <w:t xml:space="preserve"> в а </w:t>
      </w:r>
      <w:proofErr w:type="spellStart"/>
      <w:r w:rsidR="00E95D58" w:rsidRPr="005E2EB8">
        <w:rPr>
          <w:szCs w:val="28"/>
        </w:rPr>
        <w:t>ю</w:t>
      </w:r>
      <w:proofErr w:type="spellEnd"/>
      <w:r w:rsidR="00E95D58" w:rsidRPr="005E2EB8">
        <w:rPr>
          <w:szCs w:val="28"/>
        </w:rPr>
        <w:t xml:space="preserve"> :</w:t>
      </w:r>
    </w:p>
    <w:p w:rsidR="00EF73A1" w:rsidRPr="005E2EB8" w:rsidRDefault="00375803" w:rsidP="006B3B11">
      <w:pPr>
        <w:widowControl w:val="0"/>
        <w:spacing w:line="360" w:lineRule="auto"/>
        <w:rPr>
          <w:szCs w:val="28"/>
        </w:rPr>
      </w:pPr>
      <w:r w:rsidRPr="005E2EB8">
        <w:rPr>
          <w:szCs w:val="28"/>
        </w:rPr>
        <w:t xml:space="preserve">1. </w:t>
      </w:r>
      <w:r w:rsidR="009D7D8E" w:rsidRPr="005E2EB8">
        <w:rPr>
          <w:szCs w:val="28"/>
        </w:rPr>
        <w:t>Назначить ответственн</w:t>
      </w:r>
      <w:r w:rsidR="00036EE0" w:rsidRPr="005E2EB8">
        <w:rPr>
          <w:szCs w:val="28"/>
        </w:rPr>
        <w:t>ым</w:t>
      </w:r>
      <w:r w:rsidR="009D7D8E" w:rsidRPr="005E2EB8">
        <w:rPr>
          <w:szCs w:val="28"/>
        </w:rPr>
        <w:t xml:space="preserve"> за работу по профилактике коррупционных и иных правонарушений </w:t>
      </w:r>
      <w:r w:rsidR="00AC1057">
        <w:rPr>
          <w:szCs w:val="28"/>
        </w:rPr>
        <w:t>специалиста - эксперта</w:t>
      </w:r>
      <w:r w:rsidR="00036EE0" w:rsidRPr="005E2EB8">
        <w:rPr>
          <w:szCs w:val="28"/>
        </w:rPr>
        <w:t xml:space="preserve"> </w:t>
      </w:r>
      <w:r w:rsidR="009D7D8E" w:rsidRPr="005E2EB8">
        <w:rPr>
          <w:szCs w:val="28"/>
        </w:rPr>
        <w:t xml:space="preserve">административного отдела </w:t>
      </w:r>
      <w:proofErr w:type="spellStart"/>
      <w:r w:rsidR="00AC1057">
        <w:rPr>
          <w:szCs w:val="28"/>
        </w:rPr>
        <w:t>Набока</w:t>
      </w:r>
      <w:proofErr w:type="spellEnd"/>
      <w:r w:rsidR="00AC1057">
        <w:rPr>
          <w:szCs w:val="28"/>
        </w:rPr>
        <w:t xml:space="preserve"> Ксению </w:t>
      </w:r>
      <w:proofErr w:type="spellStart"/>
      <w:r w:rsidR="00AC1057">
        <w:rPr>
          <w:szCs w:val="28"/>
        </w:rPr>
        <w:t>Ласловну</w:t>
      </w:r>
      <w:proofErr w:type="spellEnd"/>
      <w:r w:rsidR="003D6B55" w:rsidRPr="005E2EB8">
        <w:rPr>
          <w:szCs w:val="28"/>
        </w:rPr>
        <w:t>.</w:t>
      </w:r>
    </w:p>
    <w:p w:rsidR="00EB02F9" w:rsidRPr="005E2EB8" w:rsidRDefault="00375803" w:rsidP="006B3B11">
      <w:pPr>
        <w:widowControl w:val="0"/>
        <w:spacing w:line="360" w:lineRule="auto"/>
        <w:rPr>
          <w:szCs w:val="28"/>
        </w:rPr>
      </w:pPr>
      <w:r w:rsidRPr="005E2EB8">
        <w:rPr>
          <w:szCs w:val="28"/>
        </w:rPr>
        <w:t xml:space="preserve">2. </w:t>
      </w:r>
      <w:r w:rsidR="009D7D8E" w:rsidRPr="005E2EB8">
        <w:rPr>
          <w:szCs w:val="28"/>
        </w:rPr>
        <w:t xml:space="preserve">Признать утратившим силу приказ Камчатстата от </w:t>
      </w:r>
      <w:r w:rsidR="00AC1057">
        <w:rPr>
          <w:szCs w:val="28"/>
        </w:rPr>
        <w:t>28.01.2019</w:t>
      </w:r>
      <w:r w:rsidR="003D6B55" w:rsidRPr="005E2EB8">
        <w:rPr>
          <w:szCs w:val="28"/>
        </w:rPr>
        <w:t xml:space="preserve">г. № </w:t>
      </w:r>
      <w:r w:rsidR="00AC1057">
        <w:rPr>
          <w:szCs w:val="28"/>
        </w:rPr>
        <w:t>17</w:t>
      </w:r>
      <w:r w:rsidR="003D6B55" w:rsidRPr="005E2EB8">
        <w:rPr>
          <w:szCs w:val="28"/>
        </w:rPr>
        <w:t>.</w:t>
      </w:r>
    </w:p>
    <w:p w:rsidR="003D6B55" w:rsidRPr="005E2EB8" w:rsidRDefault="00375803" w:rsidP="006B3B11">
      <w:pPr>
        <w:widowControl w:val="0"/>
        <w:spacing w:line="360" w:lineRule="auto"/>
        <w:rPr>
          <w:szCs w:val="28"/>
        </w:rPr>
      </w:pPr>
      <w:r w:rsidRPr="005E2EB8">
        <w:rPr>
          <w:szCs w:val="28"/>
        </w:rPr>
        <w:t xml:space="preserve">3. </w:t>
      </w:r>
      <w:r w:rsidR="003D6B55" w:rsidRPr="005E2EB8">
        <w:rPr>
          <w:szCs w:val="28"/>
        </w:rPr>
        <w:t>Контроль за исполнением настоящего приказа оставляю за собой.</w:t>
      </w:r>
    </w:p>
    <w:p w:rsidR="008D41F8" w:rsidRPr="00D3611D" w:rsidRDefault="008D41F8" w:rsidP="00D3611D">
      <w:pPr>
        <w:widowControl w:val="0"/>
        <w:spacing w:line="360" w:lineRule="auto"/>
        <w:ind w:firstLine="0"/>
        <w:rPr>
          <w:sz w:val="26"/>
          <w:szCs w:val="26"/>
        </w:rPr>
      </w:pPr>
    </w:p>
    <w:p w:rsidR="006D03D2" w:rsidRPr="00D3611D" w:rsidRDefault="006D03D2" w:rsidP="00D3611D">
      <w:pPr>
        <w:widowControl w:val="0"/>
        <w:spacing w:line="360" w:lineRule="auto"/>
        <w:ind w:firstLine="0"/>
        <w:rPr>
          <w:sz w:val="26"/>
          <w:szCs w:val="26"/>
        </w:rPr>
      </w:pPr>
    </w:p>
    <w:p w:rsidR="00DE75AB" w:rsidRDefault="00AC1057" w:rsidP="00EB02F9">
      <w:pPr>
        <w:pStyle w:val="a3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Временно исполняющ</w:t>
      </w:r>
      <w:r w:rsidR="00DE75A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</w:p>
    <w:p w:rsidR="008D41F8" w:rsidRPr="005E2EB8" w:rsidRDefault="00AC1057" w:rsidP="00EB02F9">
      <w:pPr>
        <w:pStyle w:val="a3"/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DE75A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0F2D1C" w:rsidRPr="005E2EB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95D58" w:rsidRPr="005E2EB8">
        <w:rPr>
          <w:sz w:val="28"/>
          <w:szCs w:val="28"/>
        </w:rPr>
        <w:tab/>
      </w:r>
      <w:r w:rsidR="00E95D58" w:rsidRPr="005E2EB8">
        <w:rPr>
          <w:sz w:val="28"/>
          <w:szCs w:val="28"/>
        </w:rPr>
        <w:tab/>
      </w:r>
      <w:r w:rsidR="002F594A" w:rsidRPr="005E2EB8">
        <w:rPr>
          <w:sz w:val="28"/>
          <w:szCs w:val="28"/>
        </w:rPr>
        <w:tab/>
      </w:r>
      <w:r w:rsidR="008D41F8" w:rsidRPr="005E2EB8">
        <w:rPr>
          <w:sz w:val="28"/>
          <w:szCs w:val="28"/>
        </w:rPr>
        <w:t xml:space="preserve">                     </w:t>
      </w:r>
      <w:r w:rsidR="00DE75AB">
        <w:rPr>
          <w:sz w:val="28"/>
          <w:szCs w:val="28"/>
        </w:rPr>
        <w:t xml:space="preserve">           </w:t>
      </w:r>
      <w:r w:rsidR="008D41F8" w:rsidRPr="005E2EB8">
        <w:rPr>
          <w:sz w:val="28"/>
          <w:szCs w:val="28"/>
        </w:rPr>
        <w:t xml:space="preserve">        </w:t>
      </w:r>
      <w:r w:rsidR="00D3611D" w:rsidRPr="005E2EB8">
        <w:rPr>
          <w:sz w:val="28"/>
          <w:szCs w:val="28"/>
        </w:rPr>
        <w:tab/>
      </w:r>
      <w:r w:rsidR="008D41F8" w:rsidRPr="005E2EB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Г.Ф. </w:t>
      </w:r>
      <w:proofErr w:type="spellStart"/>
      <w:r>
        <w:rPr>
          <w:sz w:val="28"/>
          <w:szCs w:val="28"/>
        </w:rPr>
        <w:t>Дворка</w:t>
      </w:r>
      <w:proofErr w:type="spellEnd"/>
    </w:p>
    <w:p w:rsidR="008D41F8" w:rsidRPr="005E2EB8" w:rsidRDefault="008D41F8" w:rsidP="00EB02F9">
      <w:pPr>
        <w:pStyle w:val="a3"/>
        <w:widowControl w:val="0"/>
        <w:jc w:val="left"/>
        <w:rPr>
          <w:sz w:val="28"/>
          <w:szCs w:val="28"/>
        </w:rPr>
      </w:pPr>
    </w:p>
    <w:p w:rsidR="00CD48A6" w:rsidRPr="00E95D58" w:rsidRDefault="00CD48A6" w:rsidP="00EB02F9">
      <w:pPr>
        <w:pStyle w:val="a3"/>
        <w:widowControl w:val="0"/>
        <w:jc w:val="left"/>
        <w:rPr>
          <w:szCs w:val="24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CD48A6" w:rsidRDefault="00CD48A6" w:rsidP="00EB02F9">
      <w:pPr>
        <w:pStyle w:val="a3"/>
        <w:widowControl w:val="0"/>
        <w:jc w:val="left"/>
        <w:rPr>
          <w:sz w:val="28"/>
        </w:rPr>
      </w:pPr>
    </w:p>
    <w:p w:rsidR="00475D68" w:rsidRDefault="00475D68" w:rsidP="00EB02F9">
      <w:pPr>
        <w:pStyle w:val="a3"/>
        <w:widowControl w:val="0"/>
        <w:jc w:val="left"/>
        <w:rPr>
          <w:sz w:val="28"/>
        </w:rPr>
      </w:pPr>
    </w:p>
    <w:p w:rsidR="005E2EB8" w:rsidRDefault="005E2EB8" w:rsidP="00EB02F9">
      <w:pPr>
        <w:pStyle w:val="a3"/>
        <w:widowControl w:val="0"/>
        <w:jc w:val="left"/>
        <w:rPr>
          <w:sz w:val="28"/>
        </w:rPr>
      </w:pPr>
    </w:p>
    <w:p w:rsidR="008D41F8" w:rsidRDefault="008D41F8" w:rsidP="00EB02F9">
      <w:pPr>
        <w:pStyle w:val="a3"/>
        <w:widowControl w:val="0"/>
        <w:jc w:val="left"/>
      </w:pPr>
    </w:p>
    <w:p w:rsidR="008D41F8" w:rsidRDefault="008D41F8" w:rsidP="00012182">
      <w:pPr>
        <w:pStyle w:val="a3"/>
        <w:widowControl w:val="0"/>
        <w:jc w:val="left"/>
      </w:pPr>
      <w:r>
        <w:t>Визы: АО</w:t>
      </w:r>
    </w:p>
    <w:p w:rsidR="008D41F8" w:rsidRDefault="008D41F8" w:rsidP="00EB02F9">
      <w:pPr>
        <w:pStyle w:val="a3"/>
        <w:widowControl w:val="0"/>
        <w:ind w:firstLine="720"/>
        <w:jc w:val="left"/>
      </w:pPr>
      <w:r>
        <w:t>ФЭО</w:t>
      </w:r>
    </w:p>
    <w:p w:rsidR="009D7D8E" w:rsidRDefault="009D7D8E" w:rsidP="00E95D58">
      <w:pPr>
        <w:ind w:firstLine="0"/>
        <w:rPr>
          <w:b/>
          <w:szCs w:val="28"/>
        </w:rPr>
      </w:pPr>
    </w:p>
    <w:sectPr w:rsidR="009D7D8E" w:rsidSect="00564723">
      <w:pgSz w:w="11906" w:h="16838" w:code="9"/>
      <w:pgMar w:top="851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A10"/>
    <w:multiLevelType w:val="hybridMultilevel"/>
    <w:tmpl w:val="0BE2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A1272"/>
    <w:multiLevelType w:val="hybridMultilevel"/>
    <w:tmpl w:val="AC769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EF6155"/>
    <w:multiLevelType w:val="hybridMultilevel"/>
    <w:tmpl w:val="2252E4E6"/>
    <w:lvl w:ilvl="0" w:tplc="2092C91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64A60"/>
    <w:multiLevelType w:val="hybridMultilevel"/>
    <w:tmpl w:val="26E47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E1383B"/>
    <w:multiLevelType w:val="hybridMultilevel"/>
    <w:tmpl w:val="D60E6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A50900"/>
    <w:multiLevelType w:val="multilevel"/>
    <w:tmpl w:val="AC769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642D"/>
    <w:rsid w:val="00012182"/>
    <w:rsid w:val="00036EE0"/>
    <w:rsid w:val="00080B6E"/>
    <w:rsid w:val="000B5FB8"/>
    <w:rsid w:val="000F2D1C"/>
    <w:rsid w:val="00104238"/>
    <w:rsid w:val="00143912"/>
    <w:rsid w:val="001626F2"/>
    <w:rsid w:val="00181934"/>
    <w:rsid w:val="00194796"/>
    <w:rsid w:val="001A6253"/>
    <w:rsid w:val="001A6B29"/>
    <w:rsid w:val="001D1F7B"/>
    <w:rsid w:val="00237B99"/>
    <w:rsid w:val="0028642D"/>
    <w:rsid w:val="002C48C8"/>
    <w:rsid w:val="002C5A74"/>
    <w:rsid w:val="002D7CBB"/>
    <w:rsid w:val="002E66DF"/>
    <w:rsid w:val="002F594A"/>
    <w:rsid w:val="003059AA"/>
    <w:rsid w:val="00331260"/>
    <w:rsid w:val="003320F3"/>
    <w:rsid w:val="00375803"/>
    <w:rsid w:val="00395299"/>
    <w:rsid w:val="003B4DED"/>
    <w:rsid w:val="003D6B55"/>
    <w:rsid w:val="003E3F04"/>
    <w:rsid w:val="003F252A"/>
    <w:rsid w:val="0041586A"/>
    <w:rsid w:val="004276BC"/>
    <w:rsid w:val="00475D68"/>
    <w:rsid w:val="00480EF2"/>
    <w:rsid w:val="004B42C8"/>
    <w:rsid w:val="0050087F"/>
    <w:rsid w:val="005116C4"/>
    <w:rsid w:val="005132B1"/>
    <w:rsid w:val="0051478C"/>
    <w:rsid w:val="00520732"/>
    <w:rsid w:val="00521356"/>
    <w:rsid w:val="00524593"/>
    <w:rsid w:val="00525AB5"/>
    <w:rsid w:val="00532C16"/>
    <w:rsid w:val="00564723"/>
    <w:rsid w:val="005C296D"/>
    <w:rsid w:val="005E2EB8"/>
    <w:rsid w:val="005F29C7"/>
    <w:rsid w:val="00606CAD"/>
    <w:rsid w:val="006704A2"/>
    <w:rsid w:val="00697DF0"/>
    <w:rsid w:val="006B3B11"/>
    <w:rsid w:val="006D03D2"/>
    <w:rsid w:val="006E1E8D"/>
    <w:rsid w:val="00707B6C"/>
    <w:rsid w:val="00736828"/>
    <w:rsid w:val="007B03FA"/>
    <w:rsid w:val="007B54CB"/>
    <w:rsid w:val="007E362D"/>
    <w:rsid w:val="00811242"/>
    <w:rsid w:val="008271D2"/>
    <w:rsid w:val="008601AD"/>
    <w:rsid w:val="00870455"/>
    <w:rsid w:val="00873C27"/>
    <w:rsid w:val="00896F1C"/>
    <w:rsid w:val="008A70C0"/>
    <w:rsid w:val="008D41F8"/>
    <w:rsid w:val="008E2FA9"/>
    <w:rsid w:val="008E55FD"/>
    <w:rsid w:val="00904E5F"/>
    <w:rsid w:val="00905F5A"/>
    <w:rsid w:val="00925FCD"/>
    <w:rsid w:val="00970B51"/>
    <w:rsid w:val="009D310C"/>
    <w:rsid w:val="009D7D8E"/>
    <w:rsid w:val="009E0051"/>
    <w:rsid w:val="009E0FF9"/>
    <w:rsid w:val="00A70A22"/>
    <w:rsid w:val="00A8426F"/>
    <w:rsid w:val="00A874A4"/>
    <w:rsid w:val="00AC1057"/>
    <w:rsid w:val="00AF5743"/>
    <w:rsid w:val="00B1118A"/>
    <w:rsid w:val="00B12A7F"/>
    <w:rsid w:val="00B87387"/>
    <w:rsid w:val="00B97107"/>
    <w:rsid w:val="00BB104E"/>
    <w:rsid w:val="00BC4F3E"/>
    <w:rsid w:val="00BD32E5"/>
    <w:rsid w:val="00BD5224"/>
    <w:rsid w:val="00BF3C39"/>
    <w:rsid w:val="00C16382"/>
    <w:rsid w:val="00C67553"/>
    <w:rsid w:val="00C715B4"/>
    <w:rsid w:val="00CD0A8C"/>
    <w:rsid w:val="00CD2316"/>
    <w:rsid w:val="00CD48A6"/>
    <w:rsid w:val="00CE0DCF"/>
    <w:rsid w:val="00D1274D"/>
    <w:rsid w:val="00D17A16"/>
    <w:rsid w:val="00D3611D"/>
    <w:rsid w:val="00D65766"/>
    <w:rsid w:val="00D71139"/>
    <w:rsid w:val="00D83D25"/>
    <w:rsid w:val="00DC47DA"/>
    <w:rsid w:val="00DE75AB"/>
    <w:rsid w:val="00DF13BE"/>
    <w:rsid w:val="00DF44FA"/>
    <w:rsid w:val="00E0498B"/>
    <w:rsid w:val="00E05947"/>
    <w:rsid w:val="00E52A7F"/>
    <w:rsid w:val="00E561B5"/>
    <w:rsid w:val="00E95D58"/>
    <w:rsid w:val="00EB02F9"/>
    <w:rsid w:val="00EB2B88"/>
    <w:rsid w:val="00EB2CF4"/>
    <w:rsid w:val="00EC6F24"/>
    <w:rsid w:val="00ED57B9"/>
    <w:rsid w:val="00EF73A1"/>
    <w:rsid w:val="00F0763D"/>
    <w:rsid w:val="00F271F2"/>
    <w:rsid w:val="00F611B8"/>
    <w:rsid w:val="00FE3756"/>
    <w:rsid w:val="00FE6EB5"/>
    <w:rsid w:val="00FF1741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593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8601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8601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601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D57B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01AD"/>
    <w:pPr>
      <w:ind w:firstLine="0"/>
    </w:pPr>
    <w:rPr>
      <w:sz w:val="24"/>
    </w:rPr>
  </w:style>
  <w:style w:type="paragraph" w:customStyle="1" w:styleId="a4">
    <w:name w:val="Текст в таблице"/>
    <w:basedOn w:val="a"/>
    <w:rsid w:val="008601AD"/>
    <w:pPr>
      <w:ind w:firstLine="0"/>
      <w:jc w:val="left"/>
    </w:pPr>
    <w:rPr>
      <w:sz w:val="24"/>
    </w:rPr>
  </w:style>
  <w:style w:type="paragraph" w:styleId="a5">
    <w:name w:val="Title"/>
    <w:basedOn w:val="a"/>
    <w:qFormat/>
    <w:rsid w:val="008601AD"/>
    <w:pPr>
      <w:ind w:firstLine="0"/>
      <w:jc w:val="center"/>
    </w:pPr>
    <w:rPr>
      <w:b/>
    </w:rPr>
  </w:style>
  <w:style w:type="character" w:styleId="a6">
    <w:name w:val="footnote reference"/>
    <w:basedOn w:val="a0"/>
    <w:semiHidden/>
    <w:rsid w:val="008601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semiHidden/>
    <w:rsid w:val="008601AD"/>
    <w:rPr>
      <w:i/>
      <w:sz w:val="24"/>
    </w:rPr>
  </w:style>
  <w:style w:type="paragraph" w:styleId="a8">
    <w:name w:val="Balloon Text"/>
    <w:basedOn w:val="a"/>
    <w:link w:val="a9"/>
    <w:uiPriority w:val="99"/>
    <w:semiHidden/>
    <w:rsid w:val="008601A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626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8"/>
    <w:uiPriority w:val="99"/>
    <w:semiHidden/>
    <w:rsid w:val="0001218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D57B9"/>
    <w:rPr>
      <w:rFonts w:ascii="Calibri" w:hAnsi="Calibri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D6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0;&#1088;&#1080;&#1089;&#1090;\&#1043;&#1043;&#1057;\&#1044;&#1077;&#1082;&#1083;&#1072;&#1088;&#1072;&#1094;&#1080;&#1103;%20&#1043;&#1057;\&#1057;&#1087;&#1088;&#1072;&#1074;&#1082;&#1080;%20&#1043;&#1057;-2010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F8F8-D1A6-4429-8232-A01D1F15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36</TotalTime>
  <Pages>2</Pages>
  <Words>177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 ОБЛАСТНОЙ  КОМИТЕТ ГОСУДАРСТВЕННОЙ  СТАТИСТИКИ</vt:lpstr>
    </vt:vector>
  </TitlesOfParts>
  <Company>стат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 ОБЛАСТНОЙ  КОМИТЕТ ГОСУДАРСТВЕННОЙ  СТАТИСТИКИ</dc:title>
  <dc:creator>Sorokina Evgeniya Anatol'evna</dc:creator>
  <cp:lastModifiedBy>fursova_ag</cp:lastModifiedBy>
  <cp:revision>13</cp:revision>
  <cp:lastPrinted>2019-01-29T05:44:00Z</cp:lastPrinted>
  <dcterms:created xsi:type="dcterms:W3CDTF">2018-12-20T22:54:00Z</dcterms:created>
  <dcterms:modified xsi:type="dcterms:W3CDTF">2020-03-02T21:16:00Z</dcterms:modified>
</cp:coreProperties>
</file>